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GDC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Tooth number(s) / notation: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Treatment / procedure code (optional):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Health fund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