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serviciului: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Autorizație ANRE (lucrări la gaz) / CUI-CIF: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Deviz / nr. comandă: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scadenței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Data(e) prestării serviciului: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Instalator / tehnician responsabil: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Facturat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Informații plată: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