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Număr poliță: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Asigurător: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Perioada de acoperire: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Tipul asigurării: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Tipul tranzacției: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