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Motivul exportului: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locul convenit: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exportator: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CUI (cod TVA) importator: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Scrisoare de transport / tracking / comandă: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