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serviciului de curățenie: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Data/perioada curățeniei: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Frecvență / tip de serviciu: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 / referință comandă: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Consumabile furnizate de: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