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Organisasjonsnummer: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MVA-nummer (org.nr. + MVA):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Kundens organisasjonsnummer: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Prosjekt / 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