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for renhold: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 / periode for renhold: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Frekvens / type renhold: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Kontrakt / oppdragsnummer: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Rengjøringsmidler levert av: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