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Kenderaan (tahun / jenama / model / warna):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pendaftaran kenderaan: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pengambilan: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destinasi / bengkel / tempat simpan: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laporan polis / insurans / rujukan: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