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(BVKB):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numurs / piedāvājums: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veikšanas datums(i):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Atbildīgais santehniķis / tehniķis: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