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TĀME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Tāmes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Derīga līdz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