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BON DE LIVRAISON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Numéro de livraison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Date d’expédition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Date de livraison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Livrer à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TVA/MwSt.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