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Renginio data: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Renginio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Svečių skaičius: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Aptarnavimo būdas: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Renginio rūšis: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