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担当スタイリスト／施術者: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施術日: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施術内容／カテゴリー: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面貸し（シェアサロン）参照番号: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美容師免許番号／美容所開設届番号: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