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Numero di polizza: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Compagnia assicurativa: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fattura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di copertura: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di scadenza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di assicurazione: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di operazione: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Fatturare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Informazioni di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