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Tanggal acara: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Lokasi acara: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Jumlah tamu / porsi: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Jenis penyajian: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Jenis acara: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