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εργασίας / σέρβις: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Εξοπλισμός (μάρκα / μοντέλο / σειριακός αριθμός):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Τεχνικός / πιστοποίηση F-gas &amp; αρ. μητρώου: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Ψυκτικό αέριο που προστέθηκε (τύπος και ποσότητα):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