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service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Roof type &amp; material: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Roof area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OFT Trade Licence / registration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Warranty terms (materials + workmanship):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