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cy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surance carrier / insur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verage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of insura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ransaction typ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