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Coiffeur/euse / technicien(ne) / thérapeute: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du rendez-vous / de la prestation: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/ catégorie de prestation: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Référence location de poste / fauteuil: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SIRET / immatriculation CMA: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