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Palvelun / kiinteistön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Palvelun ajankohta / -jakso: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Palvelun laji ja tiheys: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Tarjous / tilausnumero: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Arvioitu pinta-ala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