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Projekti / toimeksiannon viite: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Tilausnumero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Palvelujakso: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Laskutusperuste: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Vastuukonsultti: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