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Fecha de nacimiento del paciente: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Número de colegiado: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Número(s) de diente (notación FDI):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Código de tratamiento/procedimiento (opcional):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Referencia de seguro dental / mutua: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