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del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o periodo del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Frecuencia / tipo de limpieza: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referencia del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Productos aportados por: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