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/Frachtratenbestät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 / Auftra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→ Zielort (Streck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de-/Liefe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eis pro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