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Datum(y) focení: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Místo focení: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Balíček / typ focení: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Výstupy / dodávané materiály: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Licenční práva / rozsah užití: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