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nemovitosti / zahrady: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nebo období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služby a četnost: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Nabídka / smlouva / objednávka: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Přibližná plocha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