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Vozidlo (rok / značka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Registrační značka (SPZ):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číslo karoserie: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Stav tachometru: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Zakázkový list / číslo zakázky: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