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Όχημα (έτος / μάρκα / μοντέλο / χρώμα):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εγγραφής οχήματος: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Τόπος συμβάντος / παραλαβής: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Προορισμός / συνεργείο / χώρος στάθμευσης: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Αστυνομία / ασφαλιστική εταιρεία / αρ. αναφοράς: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