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/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datum/-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äufigkeit/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a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inigungsmittel gestellt v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