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cy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surance carrier / insur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verage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of insura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action typ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