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do processo / caso: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Assunto / processo: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Advogado responsável: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Nº OAB: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cobrança: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