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da obra / local de trabalho: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do serviço / orçamento / OC: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de execução: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CNPJ / registro / licença: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