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de lettre de voiture (CMR):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Zending-/opdrachtreferentie: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Laadplaats (herkomst):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Losplaats (bestemming):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Transport-/leverdatum: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